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92912" w14:textId="33BFEBCF" w:rsidR="00726C47" w:rsidRPr="00BA346E" w:rsidRDefault="00726C47" w:rsidP="00BA346E">
      <w:pPr>
        <w:jc w:val="center"/>
        <w:rPr>
          <w:b/>
          <w:bCs/>
        </w:rPr>
      </w:pPr>
      <w:r w:rsidRPr="00BA346E">
        <w:rPr>
          <w:b/>
          <w:bCs/>
        </w:rPr>
        <w:t xml:space="preserve">Zápis </w:t>
      </w:r>
      <w:r w:rsidR="00BA346E" w:rsidRPr="00BA346E">
        <w:rPr>
          <w:b/>
          <w:bCs/>
        </w:rPr>
        <w:t>1</w:t>
      </w:r>
      <w:r w:rsidRPr="00BA346E">
        <w:rPr>
          <w:b/>
          <w:bCs/>
        </w:rPr>
        <w:t xml:space="preserve">.schůze Školské rady pro </w:t>
      </w:r>
      <w:proofErr w:type="spellStart"/>
      <w:r w:rsidRPr="00BA346E">
        <w:rPr>
          <w:b/>
          <w:bCs/>
        </w:rPr>
        <w:t>šk</w:t>
      </w:r>
      <w:proofErr w:type="spellEnd"/>
      <w:r w:rsidRPr="00BA346E">
        <w:rPr>
          <w:b/>
          <w:bCs/>
        </w:rPr>
        <w:t>. rok 202</w:t>
      </w:r>
      <w:r w:rsidR="00BA346E" w:rsidRPr="00BA346E">
        <w:rPr>
          <w:b/>
          <w:bCs/>
        </w:rPr>
        <w:t>2</w:t>
      </w:r>
      <w:r w:rsidRPr="00BA346E">
        <w:rPr>
          <w:b/>
          <w:bCs/>
        </w:rPr>
        <w:t>/202</w:t>
      </w:r>
      <w:r w:rsidR="00BA346E" w:rsidRPr="00BA346E">
        <w:rPr>
          <w:b/>
          <w:bCs/>
        </w:rPr>
        <w:t>3</w:t>
      </w:r>
    </w:p>
    <w:p w14:paraId="1FE2E9E0" w14:textId="77777777" w:rsidR="00BA346E" w:rsidRDefault="00BA346E" w:rsidP="00726C47"/>
    <w:p w14:paraId="2B009AEA" w14:textId="41492D36" w:rsidR="00BA346E" w:rsidRDefault="00FA0DDB" w:rsidP="00726C47">
      <w:r>
        <w:t>Základní škola a Mateřská škola</w:t>
      </w:r>
      <w:r w:rsidR="00726C47">
        <w:t xml:space="preserve"> Vinařice, okres Kladno </w:t>
      </w:r>
    </w:p>
    <w:p w14:paraId="2F437C9B" w14:textId="75B0CDA0" w:rsidR="00726C47" w:rsidRDefault="00FA0DDB" w:rsidP="00726C47">
      <w:r>
        <w:t>VI. ulice 165</w:t>
      </w:r>
    </w:p>
    <w:p w14:paraId="31092345" w14:textId="1ACD6817" w:rsidR="00FA0DDB" w:rsidRDefault="00FA0DDB" w:rsidP="00726C47">
      <w:r>
        <w:t xml:space="preserve">273 07, </w:t>
      </w:r>
      <w:bookmarkStart w:id="0" w:name="_GoBack"/>
      <w:bookmarkEnd w:id="0"/>
      <w:r>
        <w:t>Vinařice</w:t>
      </w:r>
    </w:p>
    <w:p w14:paraId="5F0E8BD8" w14:textId="77777777" w:rsidR="00BA346E" w:rsidRDefault="00BA346E" w:rsidP="00726C47"/>
    <w:p w14:paraId="4B100087" w14:textId="3FBA0996" w:rsidR="00726C47" w:rsidRDefault="00726C47" w:rsidP="00726C47">
      <w:r>
        <w:t xml:space="preserve">Schůze dne </w:t>
      </w:r>
      <w:r w:rsidR="00BA346E">
        <w:t>6</w:t>
      </w:r>
      <w:r>
        <w:t xml:space="preserve">. </w:t>
      </w:r>
      <w:r w:rsidR="00BA346E">
        <w:t>9</w:t>
      </w:r>
      <w:r>
        <w:t>. 2022</w:t>
      </w:r>
    </w:p>
    <w:p w14:paraId="3FF11A0D" w14:textId="127CF395" w:rsidR="00726C47" w:rsidRDefault="00726C47" w:rsidP="00726C47">
      <w:r>
        <w:t>Přítomní: pí. Maříková, pí. Tesařová, pí. Klárová, p. B</w:t>
      </w:r>
      <w:r w:rsidR="00680A46">
        <w:t>ő</w:t>
      </w:r>
      <w:r>
        <w:t>swart, p. Kaiser, p. Robert Rolf</w:t>
      </w:r>
    </w:p>
    <w:p w14:paraId="1F814ADA" w14:textId="0FDA06C2" w:rsidR="00726C47" w:rsidRDefault="00726C47" w:rsidP="00726C47">
      <w:r>
        <w:t xml:space="preserve">Omluveni: </w:t>
      </w:r>
      <w:r w:rsidR="00680A46">
        <w:t>p. Steiner</w:t>
      </w:r>
    </w:p>
    <w:p w14:paraId="3E2156C6" w14:textId="77777777" w:rsidR="00726C47" w:rsidRDefault="00726C47" w:rsidP="00726C47">
      <w:r>
        <w:t>Hosté: ředitelka školy pí. Krchová</w:t>
      </w:r>
    </w:p>
    <w:p w14:paraId="3F33C284" w14:textId="77777777" w:rsidR="00BA346E" w:rsidRDefault="00BA346E" w:rsidP="00726C47"/>
    <w:p w14:paraId="200AD202" w14:textId="5F32E979" w:rsidR="00726C47" w:rsidRDefault="00726C47" w:rsidP="00726C47">
      <w:r>
        <w:t xml:space="preserve">Program schůze: </w:t>
      </w:r>
    </w:p>
    <w:p w14:paraId="5A2755AA" w14:textId="1D0DA77F" w:rsidR="00726C47" w:rsidRDefault="00726C47" w:rsidP="00726C47">
      <w:r>
        <w:t>1. Schválení výroční zprávy o činnosti školy pro školní rok 2021/2022</w:t>
      </w:r>
    </w:p>
    <w:p w14:paraId="320E4AC7" w14:textId="6651D024" w:rsidR="00726C47" w:rsidRDefault="00726C47" w:rsidP="00726C47">
      <w:r>
        <w:t>2. Odstoupení p. M. Kaisera z funkce předsedy a člena Školské rady</w:t>
      </w:r>
    </w:p>
    <w:p w14:paraId="7E2AA2B5" w14:textId="3DAF2A1C" w:rsidR="00726C47" w:rsidRDefault="00726C47" w:rsidP="00726C47">
      <w:r>
        <w:t>3.  Volba nového člena Školské rady</w:t>
      </w:r>
    </w:p>
    <w:p w14:paraId="0B7A1E54" w14:textId="46B78CBF" w:rsidR="00726C47" w:rsidRDefault="00726C47" w:rsidP="00726C47">
      <w:r>
        <w:t>4. Volba nového předsedy Školské rady</w:t>
      </w:r>
    </w:p>
    <w:p w14:paraId="36C61A0D" w14:textId="00BE6B85" w:rsidR="006713F1" w:rsidRDefault="006713F1" w:rsidP="00726C47">
      <w:r>
        <w:t>5. Vyjádření k ŠVP školy</w:t>
      </w:r>
    </w:p>
    <w:p w14:paraId="242F7B1A" w14:textId="537BB648" w:rsidR="006713F1" w:rsidRDefault="006713F1" w:rsidP="00726C47">
      <w:r>
        <w:t xml:space="preserve">6. </w:t>
      </w:r>
      <w:r w:rsidR="00A132F0">
        <w:t>Změny v organizaci vzdělávání v MŠ, komunikace s rodiči</w:t>
      </w:r>
    </w:p>
    <w:p w14:paraId="79924574" w14:textId="77777777" w:rsidR="00726C47" w:rsidRDefault="00726C47" w:rsidP="00726C47"/>
    <w:p w14:paraId="69577CF9" w14:textId="77777777" w:rsidR="00726C47" w:rsidRDefault="00726C47" w:rsidP="00726C47">
      <w:r>
        <w:t xml:space="preserve">Zpráva: </w:t>
      </w:r>
    </w:p>
    <w:p w14:paraId="27E160DC" w14:textId="7EC4976B" w:rsidR="00907C35" w:rsidRDefault="00726C47" w:rsidP="00907C35">
      <w:r>
        <w:t xml:space="preserve">1. Školská rada schvaluje </w:t>
      </w:r>
      <w:r w:rsidR="006713F1">
        <w:t>V</w:t>
      </w:r>
      <w:r w:rsidR="00907C35">
        <w:t>ýroční zprávu o činnosti školy pro školní rok 2021/2022</w:t>
      </w:r>
      <w:r w:rsidR="006713F1">
        <w:t>,</w:t>
      </w:r>
    </w:p>
    <w:p w14:paraId="16AFD3D5" w14:textId="162F7C74" w:rsidR="00726C47" w:rsidRDefault="00907C35" w:rsidP="00726C47">
      <w:r>
        <w:t xml:space="preserve">   </w:t>
      </w:r>
      <w:r w:rsidR="00726C47">
        <w:t xml:space="preserve"> </w:t>
      </w:r>
      <w:r w:rsidR="006713F1">
        <w:t>projednanou</w:t>
      </w:r>
      <w:r w:rsidR="00726C47">
        <w:t xml:space="preserve"> pedagogickou radou dne </w:t>
      </w:r>
      <w:r>
        <w:t>30</w:t>
      </w:r>
      <w:r w:rsidR="00726C47">
        <w:t xml:space="preserve">. </w:t>
      </w:r>
      <w:r>
        <w:t>8</w:t>
      </w:r>
      <w:r w:rsidR="00726C47">
        <w:t xml:space="preserve">.2022, Školskou radou dne </w:t>
      </w:r>
      <w:r>
        <w:t>6</w:t>
      </w:r>
      <w:r w:rsidR="00726C47">
        <w:t xml:space="preserve">. </w:t>
      </w:r>
      <w:r>
        <w:t>9</w:t>
      </w:r>
      <w:r w:rsidR="00726C47">
        <w:t>. 2022</w:t>
      </w:r>
    </w:p>
    <w:p w14:paraId="725E5EF4" w14:textId="70E6E79B" w:rsidR="00726C47" w:rsidRDefault="00726C47" w:rsidP="00726C47">
      <w:r>
        <w:t>2. Pan Michal Kaiser odstoupil z funkce předsedy a člena Školské rady.</w:t>
      </w:r>
    </w:p>
    <w:p w14:paraId="65501CE4" w14:textId="4DC11E68" w:rsidR="00907C35" w:rsidRDefault="00907C35" w:rsidP="00726C47">
      <w:r>
        <w:t xml:space="preserve">3. Pan Robert Rolf byl </w:t>
      </w:r>
      <w:r w:rsidR="006713F1">
        <w:t xml:space="preserve">dne 20. 6. 2022 </w:t>
      </w:r>
      <w:r>
        <w:t>zvolen novým členem Školské rad</w:t>
      </w:r>
      <w:r w:rsidR="00680A46">
        <w:t>y</w:t>
      </w:r>
      <w:r w:rsidR="006713F1">
        <w:t xml:space="preserve"> za zákonné zástupce.</w:t>
      </w:r>
    </w:p>
    <w:p w14:paraId="52689020" w14:textId="6025812C" w:rsidR="00680A46" w:rsidRDefault="006713F1" w:rsidP="00726C47">
      <w:r>
        <w:t>4. Novým předsedou Š</w:t>
      </w:r>
      <w:r w:rsidR="00680A46">
        <w:t xml:space="preserve">kolské rady </w:t>
      </w:r>
      <w:r w:rsidR="004E32CD">
        <w:t xml:space="preserve">byl jednomyslně </w:t>
      </w:r>
      <w:r w:rsidR="00680A46">
        <w:t xml:space="preserve">zvolen pan Jaroslav </w:t>
      </w:r>
      <w:proofErr w:type="spellStart"/>
      <w:r w:rsidR="00680A46">
        <w:t>Bőswart</w:t>
      </w:r>
      <w:proofErr w:type="spellEnd"/>
      <w:r w:rsidR="004E32CD">
        <w:t>.</w:t>
      </w:r>
    </w:p>
    <w:p w14:paraId="22C42713" w14:textId="453DF1F2" w:rsidR="006713F1" w:rsidRDefault="004E32CD" w:rsidP="00726C47">
      <w:r>
        <w:t>5. Školská rada</w:t>
      </w:r>
      <w:r w:rsidR="006713F1">
        <w:t xml:space="preserve"> byla informována o změnách ve Školním vzdělávacím programu školy od 1. 9. 2022 a nemá připomínky.</w:t>
      </w:r>
    </w:p>
    <w:p w14:paraId="1235E270" w14:textId="102AC2C4" w:rsidR="00A132F0" w:rsidRDefault="004E32CD" w:rsidP="00726C47">
      <w:r>
        <w:t>6. Školská rada</w:t>
      </w:r>
      <w:r w:rsidR="00A132F0">
        <w:t xml:space="preserve"> projednala stížnosti některých rodičů na nedostatečnou informovanost </w:t>
      </w:r>
      <w:r>
        <w:t xml:space="preserve">ohledně změny organizace vzdělávání (smíšené třídy) </w:t>
      </w:r>
      <w:r w:rsidR="00A132F0">
        <w:t>a</w:t>
      </w:r>
      <w:r>
        <w:t xml:space="preserve"> celkovou</w:t>
      </w:r>
      <w:r w:rsidR="00A132F0">
        <w:t xml:space="preserve"> komunikaci ze strany MŠ. Ředitelka školy připouští, že v </w:t>
      </w:r>
      <w:r>
        <w:t>komunikaci</w:t>
      </w:r>
      <w:r w:rsidR="00A132F0">
        <w:t xml:space="preserve"> došlo k pochybení a rodiče byli informování pozdě. Ředitelka školy přijme opatření v podobě stanovení pravidelných úředních hodin zástupkyně </w:t>
      </w:r>
      <w:r>
        <w:t>ředitelky pro MŠ ve frekvenci 1x za 14 dnů ráno, 1</w:t>
      </w:r>
      <w:r w:rsidR="00A132F0">
        <w:t>x za 14 dnů odpoledne do konce provozu MŠ, tedy do 16. 30 hod.</w:t>
      </w:r>
      <w:r>
        <w:t xml:space="preserve"> Další konzultační hodiny proběhnou individuálně po dohodě zákonného zástupce a zástupkyně ŘŠ.</w:t>
      </w:r>
      <w:r w:rsidR="00A132F0">
        <w:t xml:space="preserve"> Při dalších změnách zajistí včasnou informovanost rodičů na webu školy a nástěnkách MŠ. Rodiče </w:t>
      </w:r>
      <w:r w:rsidR="00A132F0">
        <w:lastRenderedPageBreak/>
        <w:t xml:space="preserve">zároveň prosí, aby věnovali patřičnou pozornost informacím vyvěšovaným na nástěnkách a pravidelně navštěvovali </w:t>
      </w:r>
      <w:r>
        <w:t xml:space="preserve">školní web </w:t>
      </w:r>
      <w:r w:rsidRPr="004E32CD">
        <w:rPr>
          <w:i/>
        </w:rPr>
        <w:t>skolavinarice.cz</w:t>
      </w:r>
      <w:r w:rsidR="00A132F0">
        <w:t>.</w:t>
      </w:r>
      <w:r>
        <w:t xml:space="preserve"> </w:t>
      </w:r>
    </w:p>
    <w:p w14:paraId="501922E2" w14:textId="77777777" w:rsidR="00A132F0" w:rsidRDefault="00A132F0" w:rsidP="00726C47"/>
    <w:p w14:paraId="0E0DB6C4" w14:textId="3F2936D3" w:rsidR="00680A46" w:rsidRDefault="00680A46" w:rsidP="00726C47"/>
    <w:p w14:paraId="2B290A48" w14:textId="607C2686" w:rsidR="00680A46" w:rsidRDefault="00680A46" w:rsidP="00726C47"/>
    <w:p w14:paraId="15DECFA1" w14:textId="5E52330A" w:rsidR="00680A46" w:rsidRDefault="00680A46" w:rsidP="00726C47">
      <w:r>
        <w:t>Zapsal Jaroslav Bőswart</w:t>
      </w:r>
    </w:p>
    <w:p w14:paraId="536184CD" w14:textId="77777777" w:rsidR="00907C35" w:rsidRDefault="00907C35" w:rsidP="00726C47"/>
    <w:p w14:paraId="744747D4" w14:textId="0DBB98F0" w:rsidR="00F23130" w:rsidRDefault="00F23130" w:rsidP="00726C47"/>
    <w:sectPr w:rsidR="00F23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47"/>
    <w:rsid w:val="00144103"/>
    <w:rsid w:val="004E32CD"/>
    <w:rsid w:val="006713F1"/>
    <w:rsid w:val="00680A46"/>
    <w:rsid w:val="00726C47"/>
    <w:rsid w:val="00907C35"/>
    <w:rsid w:val="00A132F0"/>
    <w:rsid w:val="00BA346E"/>
    <w:rsid w:val="00F23130"/>
    <w:rsid w:val="00FA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E8C4D"/>
  <w15:chartTrackingRefBased/>
  <w15:docId w15:val="{46906B70-C57E-4BFA-990D-B4C90351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286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Böswart</dc:creator>
  <cp:keywords/>
  <dc:description/>
  <cp:lastModifiedBy>ředitel</cp:lastModifiedBy>
  <cp:revision>3</cp:revision>
  <dcterms:created xsi:type="dcterms:W3CDTF">2022-09-09T06:51:00Z</dcterms:created>
  <dcterms:modified xsi:type="dcterms:W3CDTF">2022-09-09T09:37:00Z</dcterms:modified>
</cp:coreProperties>
</file>